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4" w:rsidRDefault="00106514" w:rsidP="00EB461E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C230B">
        <w:rPr>
          <w:rStyle w:val="a3"/>
          <w:rFonts w:ascii="Times New Roman" w:hAnsi="Times New Roman" w:cs="Times New Roman"/>
          <w:sz w:val="24"/>
          <w:szCs w:val="24"/>
        </w:rPr>
        <w:t>Информация о результатах проверки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исполнения </w:t>
      </w:r>
      <w:r w:rsidR="00EB461E">
        <w:rPr>
          <w:rStyle w:val="a3"/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EB461E">
        <w:rPr>
          <w:rStyle w:val="a3"/>
          <w:rFonts w:ascii="Times New Roman" w:hAnsi="Times New Roman" w:cs="Times New Roman"/>
          <w:sz w:val="24"/>
          <w:szCs w:val="24"/>
        </w:rPr>
        <w:t>при реализации муниципальных программ развития малого и среднего предпринимательства, целевого расходования бюджетных средств, фактического исполнения запланированных мероприятий</w:t>
      </w:r>
    </w:p>
    <w:p w:rsidR="00106514" w:rsidRDefault="00106514" w:rsidP="008C5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9F7">
        <w:rPr>
          <w:rFonts w:ascii="Times New Roman" w:hAnsi="Times New Roman" w:cs="Times New Roman"/>
          <w:sz w:val="24"/>
          <w:szCs w:val="24"/>
        </w:rPr>
        <w:t>Контрольное мероприятие проведено 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1E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EB461E">
        <w:rPr>
          <w:rFonts w:ascii="Times New Roman" w:hAnsi="Times New Roman" w:cs="Times New Roman"/>
          <w:sz w:val="24"/>
          <w:szCs w:val="24"/>
        </w:rPr>
        <w:t xml:space="preserve"> </w:t>
      </w:r>
      <w:r w:rsidRPr="005369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461E">
        <w:rPr>
          <w:rFonts w:ascii="Times New Roman" w:hAnsi="Times New Roman" w:cs="Times New Roman"/>
          <w:sz w:val="24"/>
          <w:szCs w:val="24"/>
        </w:rPr>
        <w:t xml:space="preserve"> района, Управлении по имущественным и земельным отношениям</w:t>
      </w:r>
      <w:r w:rsidR="00EB461E" w:rsidRPr="00EB4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1E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EB461E">
        <w:rPr>
          <w:rFonts w:ascii="Times New Roman" w:hAnsi="Times New Roman" w:cs="Times New Roman"/>
          <w:sz w:val="24"/>
          <w:szCs w:val="24"/>
        </w:rPr>
        <w:t xml:space="preserve"> </w:t>
      </w:r>
      <w:r w:rsidR="00EB461E" w:rsidRPr="005369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461E">
        <w:rPr>
          <w:rFonts w:ascii="Times New Roman" w:hAnsi="Times New Roman" w:cs="Times New Roman"/>
          <w:sz w:val="24"/>
          <w:szCs w:val="24"/>
        </w:rPr>
        <w:t xml:space="preserve"> района Вологодской области, Администрации муниципального </w:t>
      </w:r>
      <w:r w:rsidRPr="005369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EB461E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="00EB461E">
        <w:rPr>
          <w:rFonts w:ascii="Times New Roman" w:hAnsi="Times New Roman" w:cs="Times New Roman"/>
          <w:sz w:val="24"/>
          <w:szCs w:val="24"/>
        </w:rPr>
        <w:t xml:space="preserve">, Администрации муниципального </w:t>
      </w:r>
      <w:r w:rsidR="00EB461E" w:rsidRPr="005369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61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EB461E" w:rsidRPr="005369F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EB461E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="00EB4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требованию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EC50DA" w:rsidRPr="00EC50DA">
        <w:rPr>
          <w:rFonts w:ascii="Times New Roman" w:hAnsi="Times New Roman" w:cs="Times New Roman"/>
          <w:sz w:val="24"/>
          <w:szCs w:val="24"/>
        </w:rPr>
        <w:t xml:space="preserve"> </w:t>
      </w:r>
      <w:r w:rsidR="00EC50DA" w:rsidRPr="002846E3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="00EC50DA">
        <w:rPr>
          <w:rFonts w:ascii="Times New Roman" w:hAnsi="Times New Roman" w:cs="Times New Roman"/>
          <w:sz w:val="24"/>
          <w:szCs w:val="24"/>
        </w:rPr>
        <w:t>218,0</w:t>
      </w:r>
      <w:r w:rsidR="00EC50DA" w:rsidRPr="002846E3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06514" w:rsidRDefault="00106514" w:rsidP="008C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06514">
        <w:rPr>
          <w:rFonts w:ascii="Times New Roman" w:hAnsi="Times New Roman" w:cs="Times New Roman"/>
        </w:rPr>
        <w:t xml:space="preserve">Проверкой установлены нарушения </w:t>
      </w:r>
      <w:r w:rsidR="00EB461E">
        <w:rPr>
          <w:rFonts w:ascii="Times New Roman" w:hAnsi="Times New Roman" w:cs="Times New Roman"/>
        </w:rPr>
        <w:t xml:space="preserve">федерального </w:t>
      </w:r>
      <w:r w:rsidRPr="00106514">
        <w:rPr>
          <w:rFonts w:ascii="Times New Roman" w:hAnsi="Times New Roman" w:cs="Times New Roman"/>
        </w:rPr>
        <w:t>законодательства Российской Федерации</w:t>
      </w:r>
      <w:r w:rsidR="00EB461E">
        <w:rPr>
          <w:rFonts w:ascii="Times New Roman" w:hAnsi="Times New Roman" w:cs="Times New Roman"/>
        </w:rPr>
        <w:t xml:space="preserve">, муниципальных </w:t>
      </w:r>
      <w:r w:rsidR="00ED340B">
        <w:rPr>
          <w:rFonts w:ascii="Times New Roman" w:hAnsi="Times New Roman" w:cs="Times New Roman"/>
        </w:rPr>
        <w:t xml:space="preserve">правовых </w:t>
      </w:r>
      <w:r w:rsidR="00EB461E">
        <w:rPr>
          <w:rFonts w:ascii="Times New Roman" w:hAnsi="Times New Roman" w:cs="Times New Roman"/>
        </w:rPr>
        <w:t>актов.</w:t>
      </w:r>
    </w:p>
    <w:p w:rsidR="00106514" w:rsidRDefault="00106514" w:rsidP="008C5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9F7">
        <w:rPr>
          <w:rFonts w:ascii="Times New Roman" w:hAnsi="Times New Roman" w:cs="Times New Roman"/>
          <w:sz w:val="24"/>
          <w:szCs w:val="24"/>
        </w:rPr>
        <w:t>Отчет направлен</w:t>
      </w:r>
      <w:r w:rsidRPr="005369F7">
        <w:t xml:space="preserve"> </w:t>
      </w:r>
      <w:r w:rsidRPr="005369F7">
        <w:rPr>
          <w:rFonts w:ascii="Times New Roman" w:hAnsi="Times New Roman" w:cs="Times New Roman"/>
          <w:sz w:val="24"/>
          <w:szCs w:val="24"/>
        </w:rPr>
        <w:t>в про</w:t>
      </w:r>
      <w:r>
        <w:rPr>
          <w:rFonts w:ascii="Times New Roman" w:hAnsi="Times New Roman" w:cs="Times New Roman"/>
          <w:sz w:val="24"/>
          <w:szCs w:val="24"/>
        </w:rPr>
        <w:t xml:space="preserve">куратуру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C7C81" w:rsidRDefault="000C7C81" w:rsidP="008C52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Прокуратурой района внесены представления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главам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Перцевское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роме того, </w:t>
      </w:r>
      <w:r w:rsidR="00ED34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несен протест на постановление админист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рации района, который рассмотрен</w:t>
      </w:r>
      <w:r w:rsidR="00ED34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удовлетворен.</w:t>
      </w:r>
    </w:p>
    <w:sectPr w:rsidR="000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7"/>
    <w:rsid w:val="000C7C81"/>
    <w:rsid w:val="000D64AA"/>
    <w:rsid w:val="00106514"/>
    <w:rsid w:val="00380B8D"/>
    <w:rsid w:val="003C1564"/>
    <w:rsid w:val="00643D81"/>
    <w:rsid w:val="0065639D"/>
    <w:rsid w:val="006D7F67"/>
    <w:rsid w:val="006E7E09"/>
    <w:rsid w:val="008C528F"/>
    <w:rsid w:val="00DD2721"/>
    <w:rsid w:val="00EA22FF"/>
    <w:rsid w:val="00EB461E"/>
    <w:rsid w:val="00EC50DA"/>
    <w:rsid w:val="00E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ksp2</cp:lastModifiedBy>
  <cp:revision>10</cp:revision>
  <dcterms:created xsi:type="dcterms:W3CDTF">2016-10-11T10:55:00Z</dcterms:created>
  <dcterms:modified xsi:type="dcterms:W3CDTF">2016-10-13T05:23:00Z</dcterms:modified>
</cp:coreProperties>
</file>